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УТВЕРЖДЕНО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Протокол №1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9E0B05">
        <w:rPr>
          <w:rFonts w:ascii="Times New Roman" w:hAnsi="Times New Roman" w:cs="Times New Roman"/>
          <w:sz w:val="28"/>
          <w:szCs w:val="28"/>
        </w:rPr>
        <w:t xml:space="preserve">                               з</w:t>
      </w:r>
      <w:r>
        <w:rPr>
          <w:rFonts w:ascii="Times New Roman" w:hAnsi="Times New Roman" w:cs="Times New Roman"/>
          <w:sz w:val="28"/>
          <w:szCs w:val="28"/>
        </w:rPr>
        <w:t>аседания комиссии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9E0B05">
        <w:rPr>
          <w:rFonts w:ascii="Times New Roman" w:hAnsi="Times New Roman" w:cs="Times New Roman"/>
          <w:sz w:val="28"/>
          <w:szCs w:val="28"/>
        </w:rPr>
        <w:t xml:space="preserve">               коммунального унитарного </w:t>
      </w:r>
    </w:p>
    <w:p w:rsidR="009E0B05" w:rsidRDefault="009E0B05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предприятия «Слуцкводоканал»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по противодействию коррупции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682308">
        <w:rPr>
          <w:rFonts w:ascii="Times New Roman" w:hAnsi="Times New Roman" w:cs="Times New Roman"/>
          <w:sz w:val="28"/>
          <w:szCs w:val="28"/>
        </w:rPr>
        <w:t xml:space="preserve">                             «  </w:t>
      </w:r>
      <w:r w:rsidR="00D72B3A">
        <w:rPr>
          <w:rFonts w:ascii="Times New Roman" w:hAnsi="Times New Roman" w:cs="Times New Roman"/>
          <w:sz w:val="28"/>
          <w:szCs w:val="28"/>
        </w:rPr>
        <w:t>27</w:t>
      </w:r>
      <w:bookmarkStart w:id="0" w:name="_GoBack"/>
      <w:bookmarkEnd w:id="0"/>
      <w:r w:rsidR="0068230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82308">
        <w:rPr>
          <w:rFonts w:ascii="Times New Roman" w:hAnsi="Times New Roman" w:cs="Times New Roman"/>
          <w:sz w:val="28"/>
          <w:szCs w:val="28"/>
        </w:rPr>
        <w:t xml:space="preserve"> января 2021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C0277" w:rsidRDefault="00BC0277" w:rsidP="00BC027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86F89" w:rsidRDefault="00A86F89" w:rsidP="00BC027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0277" w:rsidRDefault="00BC0277" w:rsidP="00BC027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BC0277" w:rsidRPr="009E0B05" w:rsidRDefault="00BC0277" w:rsidP="009E0B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E0B05">
        <w:rPr>
          <w:rFonts w:ascii="Times New Roman" w:hAnsi="Times New Roman" w:cs="Times New Roman"/>
          <w:sz w:val="28"/>
          <w:szCs w:val="28"/>
        </w:rPr>
        <w:t xml:space="preserve">работы комиссии </w:t>
      </w:r>
      <w:r w:rsidR="009E0B05" w:rsidRPr="009E0B05">
        <w:rPr>
          <w:rFonts w:ascii="Times New Roman" w:hAnsi="Times New Roman" w:cs="Times New Roman"/>
          <w:sz w:val="28"/>
          <w:szCs w:val="28"/>
        </w:rPr>
        <w:t xml:space="preserve">коммунального унитарного предприятия «Слуцкводоканал» </w:t>
      </w:r>
      <w:r w:rsidRPr="009E0B05">
        <w:rPr>
          <w:rFonts w:ascii="Times New Roman" w:hAnsi="Times New Roman" w:cs="Times New Roman"/>
          <w:sz w:val="28"/>
          <w:szCs w:val="28"/>
        </w:rPr>
        <w:t xml:space="preserve"> по п</w:t>
      </w:r>
      <w:r w:rsidR="009E0B05" w:rsidRPr="009E0B05">
        <w:rPr>
          <w:rFonts w:ascii="Times New Roman" w:hAnsi="Times New Roman" w:cs="Times New Roman"/>
          <w:sz w:val="28"/>
          <w:szCs w:val="28"/>
        </w:rPr>
        <w:t xml:space="preserve">ротиводействию коррупции на </w:t>
      </w:r>
      <w:r w:rsidR="00682308">
        <w:rPr>
          <w:rFonts w:ascii="Times New Roman" w:hAnsi="Times New Roman" w:cs="Times New Roman"/>
          <w:sz w:val="28"/>
          <w:szCs w:val="28"/>
        </w:rPr>
        <w:t>2021</w:t>
      </w:r>
      <w:r w:rsidRPr="009E0B05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43F09" w:rsidRDefault="00E43F09" w:rsidP="00BC027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C0277" w:rsidRPr="004D5A78" w:rsidRDefault="00385461" w:rsidP="004D5A78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D5A78">
        <w:rPr>
          <w:rFonts w:ascii="Times New Roman" w:hAnsi="Times New Roman" w:cs="Times New Roman"/>
          <w:sz w:val="28"/>
          <w:szCs w:val="28"/>
        </w:rPr>
        <w:t>Заседания</w:t>
      </w:r>
      <w:r w:rsidR="00BC0277" w:rsidRPr="004D5A78">
        <w:rPr>
          <w:rFonts w:ascii="Times New Roman" w:hAnsi="Times New Roman" w:cs="Times New Roman"/>
          <w:sz w:val="28"/>
          <w:szCs w:val="28"/>
        </w:rPr>
        <w:t xml:space="preserve"> комиссии:</w:t>
      </w:r>
    </w:p>
    <w:p w:rsidR="00BC0277" w:rsidRDefault="00BC0277" w:rsidP="00BC0277">
      <w:pPr>
        <w:spacing w:after="0"/>
        <w:ind w:left="525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9E0B05" w:rsidP="00D52713">
      <w:pPr>
        <w:tabs>
          <w:tab w:val="center" w:pos="4940"/>
        </w:tabs>
        <w:spacing w:after="0"/>
        <w:ind w:left="52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Январь</w:t>
      </w:r>
    </w:p>
    <w:p w:rsidR="00BC0277" w:rsidRPr="00D52713" w:rsidRDefault="007A59B0" w:rsidP="00D52713">
      <w:pPr>
        <w:spacing w:after="0"/>
        <w:ind w:left="5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52713">
        <w:rPr>
          <w:rFonts w:ascii="Times New Roman" w:hAnsi="Times New Roman" w:cs="Times New Roman"/>
          <w:sz w:val="28"/>
          <w:szCs w:val="28"/>
        </w:rPr>
        <w:t xml:space="preserve">. </w:t>
      </w:r>
      <w:r w:rsidR="00BC0277" w:rsidRPr="00D52713">
        <w:rPr>
          <w:rFonts w:ascii="Times New Roman" w:hAnsi="Times New Roman" w:cs="Times New Roman"/>
          <w:sz w:val="28"/>
          <w:szCs w:val="28"/>
        </w:rPr>
        <w:t>Подведени</w:t>
      </w:r>
      <w:r w:rsidR="00682308">
        <w:rPr>
          <w:rFonts w:ascii="Times New Roman" w:hAnsi="Times New Roman" w:cs="Times New Roman"/>
          <w:sz w:val="28"/>
          <w:szCs w:val="28"/>
        </w:rPr>
        <w:t>е итогов работы комиссии за 2020</w:t>
      </w:r>
      <w:r w:rsidR="00BC0277" w:rsidRPr="00D52713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BC0277" w:rsidRPr="004D5A78" w:rsidRDefault="00D52713" w:rsidP="009E0B05">
      <w:pPr>
        <w:spacing w:after="0"/>
        <w:ind w:left="525"/>
        <w:jc w:val="both"/>
        <w:rPr>
          <w:rFonts w:ascii="Times New Roman" w:hAnsi="Times New Roman" w:cs="Times New Roman"/>
          <w:sz w:val="28"/>
          <w:szCs w:val="28"/>
        </w:rPr>
      </w:pPr>
      <w:r w:rsidRPr="004D5A78">
        <w:rPr>
          <w:rFonts w:ascii="Times New Roman" w:hAnsi="Times New Roman" w:cs="Times New Roman"/>
          <w:sz w:val="28"/>
          <w:szCs w:val="28"/>
        </w:rPr>
        <w:t>Ануфреенко В.В.</w:t>
      </w:r>
      <w:r w:rsidR="00BC0277" w:rsidRPr="004D5A78">
        <w:rPr>
          <w:rFonts w:ascii="Times New Roman" w:hAnsi="Times New Roman" w:cs="Times New Roman"/>
          <w:sz w:val="28"/>
          <w:szCs w:val="28"/>
        </w:rPr>
        <w:t xml:space="preserve"> –  председатель</w:t>
      </w:r>
      <w:r w:rsidR="009E0B05" w:rsidRPr="004D5A78">
        <w:rPr>
          <w:rFonts w:ascii="Times New Roman" w:hAnsi="Times New Roman" w:cs="Times New Roman"/>
          <w:sz w:val="28"/>
          <w:szCs w:val="28"/>
        </w:rPr>
        <w:t xml:space="preserve"> </w:t>
      </w:r>
      <w:r w:rsidR="00BC0277" w:rsidRPr="004D5A78">
        <w:rPr>
          <w:rFonts w:ascii="Times New Roman" w:hAnsi="Times New Roman" w:cs="Times New Roman"/>
          <w:sz w:val="28"/>
          <w:szCs w:val="28"/>
        </w:rPr>
        <w:t>комиссии.</w:t>
      </w:r>
    </w:p>
    <w:p w:rsidR="00BC0277" w:rsidRDefault="007A59B0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</w:t>
      </w:r>
      <w:r w:rsidR="00BC0277">
        <w:rPr>
          <w:rFonts w:ascii="Times New Roman" w:hAnsi="Times New Roman" w:cs="Times New Roman"/>
          <w:sz w:val="28"/>
          <w:szCs w:val="28"/>
        </w:rPr>
        <w:t>.</w:t>
      </w:r>
      <w:r w:rsidR="009E0B05">
        <w:rPr>
          <w:rFonts w:ascii="Times New Roman" w:hAnsi="Times New Roman" w:cs="Times New Roman"/>
          <w:sz w:val="28"/>
          <w:szCs w:val="28"/>
        </w:rPr>
        <w:t xml:space="preserve"> </w:t>
      </w:r>
      <w:r w:rsidR="00BC0277">
        <w:rPr>
          <w:rFonts w:ascii="Times New Roman" w:hAnsi="Times New Roman" w:cs="Times New Roman"/>
          <w:sz w:val="28"/>
          <w:szCs w:val="28"/>
        </w:rPr>
        <w:t xml:space="preserve">О плане работы комиссии </w:t>
      </w:r>
      <w:r w:rsidR="009E0B05">
        <w:rPr>
          <w:rFonts w:ascii="Times New Roman" w:hAnsi="Times New Roman" w:cs="Times New Roman"/>
          <w:sz w:val="28"/>
          <w:szCs w:val="28"/>
        </w:rPr>
        <w:t>коммунального унитарного предприятия «Слуцкводоканал»</w:t>
      </w:r>
      <w:r w:rsidR="00BC0277">
        <w:rPr>
          <w:rFonts w:ascii="Times New Roman" w:hAnsi="Times New Roman" w:cs="Times New Roman"/>
          <w:sz w:val="28"/>
          <w:szCs w:val="28"/>
        </w:rPr>
        <w:t xml:space="preserve"> по противодействию</w:t>
      </w:r>
      <w:r w:rsidR="00682308">
        <w:rPr>
          <w:rFonts w:ascii="Times New Roman" w:hAnsi="Times New Roman" w:cs="Times New Roman"/>
          <w:sz w:val="28"/>
          <w:szCs w:val="28"/>
        </w:rPr>
        <w:t xml:space="preserve"> коррупции на 2021</w:t>
      </w:r>
      <w:r w:rsidR="00BC0277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D52713" w:rsidRPr="004D5A78" w:rsidRDefault="00D52713" w:rsidP="00D52713">
      <w:pPr>
        <w:spacing w:after="0"/>
        <w:ind w:left="525"/>
        <w:jc w:val="both"/>
        <w:rPr>
          <w:rFonts w:ascii="Times New Roman" w:hAnsi="Times New Roman" w:cs="Times New Roman"/>
          <w:sz w:val="28"/>
          <w:szCs w:val="28"/>
        </w:rPr>
      </w:pPr>
      <w:r w:rsidRPr="004D5A78">
        <w:rPr>
          <w:rFonts w:ascii="Times New Roman" w:hAnsi="Times New Roman" w:cs="Times New Roman"/>
          <w:sz w:val="28"/>
          <w:szCs w:val="28"/>
        </w:rPr>
        <w:t>Ануфреенко В.В. –  председатель комиссии.</w:t>
      </w:r>
    </w:p>
    <w:p w:rsidR="00D52713" w:rsidRDefault="00D52713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BC0277" w:rsidP="00BC0277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603D4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5EFA">
        <w:rPr>
          <w:rFonts w:ascii="Times New Roman" w:hAnsi="Times New Roman" w:cs="Times New Roman"/>
          <w:b/>
          <w:sz w:val="28"/>
          <w:szCs w:val="28"/>
          <w:u w:val="single"/>
        </w:rPr>
        <w:t>Март</w:t>
      </w:r>
    </w:p>
    <w:p w:rsidR="003A348C" w:rsidRPr="003A348C" w:rsidRDefault="003A348C" w:rsidP="003A348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3A348C">
        <w:rPr>
          <w:rFonts w:ascii="Times New Roman" w:hAnsi="Times New Roman" w:cs="Times New Roman"/>
          <w:sz w:val="28"/>
          <w:szCs w:val="28"/>
        </w:rPr>
        <w:t>О соблюдении законодательства Республики Беларусь при сдаче в аренду  государственного имущества.</w:t>
      </w:r>
    </w:p>
    <w:p w:rsidR="003A348C" w:rsidRDefault="003A348C" w:rsidP="003A34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Михалкович Н.Л. – начальник отдела правовой и кадровой работы</w:t>
      </w:r>
    </w:p>
    <w:p w:rsidR="00E43F09" w:rsidRDefault="00E43F09" w:rsidP="00E43F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 соблюдении законодательства Республики Беларусь при подготовке ответов на поступившие обращения граждан.</w:t>
      </w:r>
    </w:p>
    <w:p w:rsidR="00E43F09" w:rsidRDefault="00E43F09" w:rsidP="00E43F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Тростянко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П.Ф. – специалист по идеологической работе и работе по обращению граждан</w:t>
      </w:r>
    </w:p>
    <w:p w:rsidR="003A348C" w:rsidRPr="003A348C" w:rsidRDefault="003A348C" w:rsidP="003A34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BC0277" w:rsidP="00BC0277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03D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5EFA">
        <w:rPr>
          <w:rFonts w:ascii="Times New Roman" w:hAnsi="Times New Roman" w:cs="Times New Roman"/>
          <w:b/>
          <w:sz w:val="28"/>
          <w:szCs w:val="28"/>
          <w:u w:val="single"/>
        </w:rPr>
        <w:t>Июнь</w:t>
      </w:r>
    </w:p>
    <w:p w:rsidR="00682308" w:rsidRDefault="00682308" w:rsidP="0068230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 рассмотрении Закона Республики Беларусь «О государственных закупках». Осуществление ознакомления с его нормами членов комиссии по организации и проведению процедур закупок, руководителей заинтересованных структурных подразделений. </w:t>
      </w:r>
    </w:p>
    <w:p w:rsidR="00682308" w:rsidRDefault="00682308" w:rsidP="006823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D0346">
        <w:rPr>
          <w:rFonts w:ascii="Times New Roman" w:hAnsi="Times New Roman" w:cs="Times New Roman"/>
          <w:sz w:val="28"/>
          <w:szCs w:val="28"/>
        </w:rPr>
        <w:t xml:space="preserve">    </w:t>
      </w:r>
      <w:r w:rsidRPr="008D0346"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Хурсик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</w:t>
      </w:r>
      <w:r w:rsidRPr="008D0346">
        <w:rPr>
          <w:rFonts w:ascii="Times New Roman" w:hAnsi="Times New Roman" w:cs="Times New Roman"/>
          <w:sz w:val="28"/>
          <w:szCs w:val="28"/>
        </w:rPr>
        <w:t xml:space="preserve"> – председатель комиссии по  организации и проведению процедур закупок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663D" w:rsidRPr="001026C6" w:rsidRDefault="0055663D" w:rsidP="0055663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1774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55663D" w:rsidRDefault="0055663D" w:rsidP="005566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026C6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О соблюдении законодательства Республики Беларусь при проведении строительных работ. 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соответствием объемов,  указанных в актах выполненных работ, фактически выполненным. </w:t>
      </w:r>
    </w:p>
    <w:p w:rsidR="0055663D" w:rsidRPr="00C97574" w:rsidRDefault="0055663D" w:rsidP="005566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B78DC">
        <w:rPr>
          <w:rFonts w:ascii="Times New Roman" w:hAnsi="Times New Roman" w:cs="Times New Roman"/>
          <w:sz w:val="28"/>
          <w:szCs w:val="28"/>
        </w:rPr>
        <w:t xml:space="preserve">           Казаченко В.В.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инженера - </w:t>
      </w:r>
      <w:r w:rsidRPr="00C97574">
        <w:rPr>
          <w:rFonts w:ascii="Times New Roman" w:hAnsi="Times New Roman" w:cs="Times New Roman"/>
          <w:sz w:val="28"/>
          <w:szCs w:val="28"/>
        </w:rPr>
        <w:t>начальник производственно-технического отдела.</w:t>
      </w:r>
    </w:p>
    <w:p w:rsidR="00D52713" w:rsidRDefault="00D52713" w:rsidP="00BC0277">
      <w:pPr>
        <w:pStyle w:val="a3"/>
        <w:spacing w:after="0"/>
        <w:ind w:left="0" w:firstLine="510"/>
        <w:jc w:val="both"/>
        <w:rPr>
          <w:rFonts w:ascii="Times New Roman" w:hAnsi="Times New Roman" w:cs="Times New Roman"/>
          <w:sz w:val="28"/>
          <w:szCs w:val="28"/>
        </w:rPr>
      </w:pPr>
    </w:p>
    <w:p w:rsidR="00DB5EFA" w:rsidRDefault="00DB5EFA" w:rsidP="006603D4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Ноябрь</w:t>
      </w:r>
    </w:p>
    <w:p w:rsidR="00682308" w:rsidRPr="003043B9" w:rsidRDefault="00682308" w:rsidP="003043B9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043B9">
        <w:rPr>
          <w:rFonts w:ascii="Times New Roman" w:hAnsi="Times New Roman" w:cs="Times New Roman"/>
          <w:sz w:val="28"/>
          <w:szCs w:val="28"/>
        </w:rPr>
        <w:t>О выполнении требований законодательства  Республики   Беларусь</w:t>
      </w:r>
    </w:p>
    <w:p w:rsidR="00682308" w:rsidRDefault="00682308" w:rsidP="006823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 формировании цен (тарифов).</w:t>
      </w:r>
    </w:p>
    <w:p w:rsidR="00682308" w:rsidRDefault="00682308" w:rsidP="006823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559F">
        <w:rPr>
          <w:rFonts w:ascii="Times New Roman" w:hAnsi="Times New Roman" w:cs="Times New Roman"/>
          <w:sz w:val="28"/>
          <w:szCs w:val="28"/>
        </w:rPr>
        <w:t xml:space="preserve">     </w:t>
      </w:r>
      <w:r w:rsidR="00A86F89">
        <w:rPr>
          <w:rFonts w:ascii="Times New Roman" w:hAnsi="Times New Roman" w:cs="Times New Roman"/>
          <w:sz w:val="28"/>
          <w:szCs w:val="28"/>
        </w:rPr>
        <w:t xml:space="preserve">  </w:t>
      </w:r>
      <w:r w:rsidRPr="0092559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Гольмант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О.Н.</w:t>
      </w:r>
      <w:r w:rsidRPr="0092559F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начальник планово-экономического отдела.</w:t>
      </w:r>
    </w:p>
    <w:p w:rsidR="00DB5EFA" w:rsidRDefault="003043B9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 w:rsidR="00E43F0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Избрание секретаря комиссии по противодействию коррупции.</w:t>
      </w:r>
    </w:p>
    <w:p w:rsidR="00DB5EFA" w:rsidRPr="001026C6" w:rsidRDefault="00DB5EFA" w:rsidP="00DB5EF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B5EFA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>. Организационные мероприятия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B5EFA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5EFA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927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Рассмотрение на производственном совещании </w:t>
      </w:r>
      <w:r w:rsidR="005B78DC">
        <w:rPr>
          <w:rFonts w:ascii="Times New Roman" w:hAnsi="Times New Roman" w:cs="Times New Roman"/>
          <w:sz w:val="28"/>
          <w:szCs w:val="28"/>
        </w:rPr>
        <w:t>коммунального унитарного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«Слуцкводоканал» состояние работы по противодействию коррупции.</w:t>
      </w:r>
    </w:p>
    <w:p w:rsidR="00DB5EFA" w:rsidRPr="00A86F89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6F89">
        <w:rPr>
          <w:rFonts w:ascii="Times New Roman" w:hAnsi="Times New Roman" w:cs="Times New Roman"/>
          <w:sz w:val="28"/>
          <w:szCs w:val="28"/>
        </w:rPr>
        <w:t>1 раз в полугодие                                             Председатель комиссии</w:t>
      </w:r>
    </w:p>
    <w:p w:rsidR="00DB5EFA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5EFA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927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Вести информационно-разъяснительную работу в структурных подразделениях предприятия по вопросам деятельности комиссии по противодействию коррупции.</w:t>
      </w:r>
    </w:p>
    <w:p w:rsidR="00DB5EFA" w:rsidRPr="00A86F89" w:rsidRDefault="00DB5EFA" w:rsidP="00DB5E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6F89">
        <w:rPr>
          <w:rFonts w:ascii="Times New Roman" w:hAnsi="Times New Roman" w:cs="Times New Roman"/>
          <w:sz w:val="28"/>
          <w:szCs w:val="28"/>
        </w:rPr>
        <w:t>постоянно                                                          Члены комиссии</w:t>
      </w:r>
      <w:r w:rsidRPr="00A86F89">
        <w:rPr>
          <w:rFonts w:ascii="Corbel" w:hAnsi="Corbel" w:cs="Times New Roman"/>
          <w:sz w:val="28"/>
          <w:szCs w:val="28"/>
        </w:rPr>
        <w:t xml:space="preserve"> </w:t>
      </w:r>
      <w:r w:rsidRPr="00A86F89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DB5EFA" w:rsidRDefault="00DB5EFA" w:rsidP="00DB5EFA">
      <w:pPr>
        <w:rPr>
          <w:rFonts w:ascii="Times New Roman" w:hAnsi="Times New Roman" w:cs="Times New Roman"/>
          <w:sz w:val="28"/>
          <w:szCs w:val="28"/>
        </w:rPr>
      </w:pPr>
    </w:p>
    <w:p w:rsidR="00DB5EFA" w:rsidRDefault="00DB5EFA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5EFA" w:rsidRDefault="00DB5EFA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BC0277" w:rsidP="00BC0277">
      <w:pPr>
        <w:pStyle w:val="a3"/>
        <w:spacing w:after="0"/>
        <w:ind w:left="510"/>
        <w:jc w:val="both"/>
        <w:rPr>
          <w:rFonts w:ascii="Corbel" w:hAnsi="Corbel" w:cs="Times New Roman"/>
          <w:sz w:val="28"/>
          <w:szCs w:val="28"/>
        </w:rPr>
      </w:pPr>
    </w:p>
    <w:p w:rsidR="00BC0277" w:rsidRDefault="00BC0277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C0277" w:rsidRDefault="00BC0277" w:rsidP="00BC0277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BC0277" w:rsidP="00BC02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C0277" w:rsidRDefault="00BC0277" w:rsidP="00BC02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083C7C" w:rsidRDefault="00083C7C"/>
    <w:sectPr w:rsidR="00083C7C" w:rsidSect="00A86F89">
      <w:pgSz w:w="11906" w:h="16838"/>
      <w:pgMar w:top="141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27CB9"/>
    <w:multiLevelType w:val="hybridMultilevel"/>
    <w:tmpl w:val="2C7268D8"/>
    <w:lvl w:ilvl="0" w:tplc="75B632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BF0292"/>
    <w:multiLevelType w:val="hybridMultilevel"/>
    <w:tmpl w:val="22BAB472"/>
    <w:lvl w:ilvl="0" w:tplc="B5981314">
      <w:start w:val="1"/>
      <w:numFmt w:val="upperRoman"/>
      <w:lvlText w:val="%1."/>
      <w:lvlJc w:val="left"/>
      <w:pPr>
        <w:ind w:left="12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1C674F35"/>
    <w:multiLevelType w:val="hybridMultilevel"/>
    <w:tmpl w:val="3F8C51CE"/>
    <w:lvl w:ilvl="0" w:tplc="8EB2E56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3">
    <w:nsid w:val="1F8C6B6D"/>
    <w:multiLevelType w:val="hybridMultilevel"/>
    <w:tmpl w:val="DB1C437A"/>
    <w:lvl w:ilvl="0" w:tplc="C0CABF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607036C"/>
    <w:multiLevelType w:val="hybridMultilevel"/>
    <w:tmpl w:val="3F726B12"/>
    <w:lvl w:ilvl="0" w:tplc="5EC4F518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5">
    <w:nsid w:val="7F7D4319"/>
    <w:multiLevelType w:val="hybridMultilevel"/>
    <w:tmpl w:val="5ACE156A"/>
    <w:lvl w:ilvl="0" w:tplc="1F6CD8D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5CA"/>
    <w:rsid w:val="00052351"/>
    <w:rsid w:val="00066C1A"/>
    <w:rsid w:val="00083C7C"/>
    <w:rsid w:val="002D35CA"/>
    <w:rsid w:val="003043B9"/>
    <w:rsid w:val="00385461"/>
    <w:rsid w:val="003A348C"/>
    <w:rsid w:val="004D5A78"/>
    <w:rsid w:val="0055663D"/>
    <w:rsid w:val="005927CB"/>
    <w:rsid w:val="005B78DC"/>
    <w:rsid w:val="006603D4"/>
    <w:rsid w:val="00682308"/>
    <w:rsid w:val="007A59B0"/>
    <w:rsid w:val="0092559F"/>
    <w:rsid w:val="009E0B05"/>
    <w:rsid w:val="00A86F89"/>
    <w:rsid w:val="00BC0277"/>
    <w:rsid w:val="00C12FA6"/>
    <w:rsid w:val="00D52713"/>
    <w:rsid w:val="00D6141D"/>
    <w:rsid w:val="00D72B3A"/>
    <w:rsid w:val="00DB5EFA"/>
    <w:rsid w:val="00E43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02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02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7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dcterms:created xsi:type="dcterms:W3CDTF">2021-02-16T13:48:00Z</dcterms:created>
  <dcterms:modified xsi:type="dcterms:W3CDTF">2021-02-17T12:06:00Z</dcterms:modified>
</cp:coreProperties>
</file>